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CE48B1">
      <w:pPr>
        <w:shd w:val="clear" w:color="auto" w:fill="FFFFFF"/>
        <w:spacing w:before="300" w:after="300" w:line="270" w:lineRule="atLeast"/>
        <w:jc w:val="center"/>
        <w:textAlignment w:val="baseline"/>
        <w:outlineLvl w:val="1"/>
        <w:rPr>
          <w:rFonts w:ascii="Times New Roman" w:hAnsi="Times New Roman" w:eastAsia="Times New Roman" w:cs="Times New Roman"/>
          <w:b/>
          <w:bCs/>
          <w:iCs/>
          <w:color w:val="333333"/>
          <w:sz w:val="32"/>
          <w:szCs w:val="32"/>
        </w:rPr>
      </w:pPr>
      <w:r>
        <w:rPr>
          <w:rFonts w:ascii="Times New Roman" w:hAnsi="Times New Roman" w:eastAsia="Times New Roman" w:cs="Times New Roman"/>
          <w:b/>
          <w:bCs/>
          <w:iCs/>
          <w:color w:val="333333"/>
          <w:sz w:val="32"/>
          <w:szCs w:val="32"/>
        </w:rPr>
        <w:t xml:space="preserve">Общественные обсуждения по проекту Прогноза социально-экономического развития  </w:t>
      </w:r>
      <w:r>
        <w:rPr>
          <w:rFonts w:ascii="Times New Roman" w:hAnsi="Times New Roman" w:eastAsia="Times New Roman" w:cs="Times New Roman"/>
          <w:b/>
          <w:bCs/>
          <w:iCs/>
          <w:color w:val="333333"/>
          <w:sz w:val="32"/>
          <w:szCs w:val="32"/>
          <w:lang w:val="ru-RU"/>
        </w:rPr>
        <w:t>Первомайского</w:t>
      </w:r>
      <w:r>
        <w:rPr>
          <w:rFonts w:ascii="Times New Roman" w:hAnsi="Times New Roman" w:eastAsia="Times New Roman" w:cs="Times New Roman"/>
          <w:b/>
          <w:bCs/>
          <w:iCs/>
          <w:color w:val="333333"/>
          <w:sz w:val="32"/>
          <w:szCs w:val="32"/>
        </w:rPr>
        <w:t xml:space="preserve"> сельского поселения Белореченского муниципального  района Краснодарского края на 2026 год и плановый период 2027-2028 годы</w:t>
      </w:r>
    </w:p>
    <w:p w14:paraId="76B5C3A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 xml:space="preserve">Администрацией </w:t>
      </w: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  <w:lang w:val="ru-RU"/>
        </w:rPr>
        <w:t>Первомайского</w:t>
      </w: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 xml:space="preserve"> сельского поселения Белореченского муниципального  района Краснодарского края в соответствии с Федеральным законом от 28 июня 2014 года № 172-ФЗ «О стратегическом планировании в Российской Федерации», постановлением администрации </w:t>
      </w: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  <w:lang w:val="ru-RU"/>
        </w:rPr>
        <w:t>Первомайского</w:t>
      </w:r>
      <w:r>
        <w:rPr>
          <w:rFonts w:hint="default" w:ascii="Times New Roman" w:hAnsi="Times New Roman" w:eastAsia="Times New Roman" w:cs="Times New Roman"/>
          <w:sz w:val="28"/>
          <w:szCs w:val="28"/>
          <w:shd w:val="clear" w:color="auto" w:fill="FFFFFF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 xml:space="preserve">сельского поселения Белореченского района  от </w:t>
      </w:r>
      <w:r>
        <w:rPr>
          <w:rFonts w:hint="default" w:ascii="Times New Roman" w:hAnsi="Times New Roman" w:eastAsia="Times New Roman" w:cs="Times New Roman"/>
          <w:sz w:val="28"/>
          <w:szCs w:val="28"/>
          <w:shd w:val="clear" w:color="auto" w:fill="FFFFFF"/>
          <w:lang w:val="ru-RU"/>
        </w:rPr>
        <w:t>15 мая</w:t>
      </w: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 xml:space="preserve"> 201</w:t>
      </w:r>
      <w:r>
        <w:rPr>
          <w:rFonts w:hint="default" w:ascii="Times New Roman" w:hAnsi="Times New Roman" w:eastAsia="Times New Roman" w:cs="Times New Roman"/>
          <w:sz w:val="28"/>
          <w:szCs w:val="28"/>
          <w:shd w:val="clear" w:color="auto" w:fill="FFFFFF"/>
          <w:lang w:val="ru-RU"/>
        </w:rPr>
        <w:t>4</w:t>
      </w: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 xml:space="preserve"> года №</w:t>
      </w:r>
      <w:r>
        <w:rPr>
          <w:rFonts w:hint="default" w:ascii="Times New Roman" w:hAnsi="Times New Roman" w:eastAsia="Times New Roman" w:cs="Times New Roman"/>
          <w:sz w:val="28"/>
          <w:szCs w:val="28"/>
          <w:shd w:val="clear" w:color="auto" w:fill="FFFFFF"/>
          <w:lang w:val="ru-RU"/>
        </w:rPr>
        <w:t>53</w:t>
      </w: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 xml:space="preserve"> «Об утверждении Порядка принятия решений о разработке,</w:t>
      </w:r>
      <w:r>
        <w:rPr>
          <w:rFonts w:hint="default" w:ascii="Times New Roman" w:hAnsi="Times New Roman" w:eastAsia="Times New Roman" w:cs="Times New Roman"/>
          <w:sz w:val="28"/>
          <w:szCs w:val="28"/>
          <w:shd w:val="clear" w:color="auto" w:fill="FFFFFF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формирования, реализации и проведения оценки эффективности</w:t>
      </w:r>
      <w:r>
        <w:rPr>
          <w:rFonts w:hint="default" w:ascii="Times New Roman" w:hAnsi="Times New Roman" w:eastAsia="Times New Roman" w:cs="Times New Roman"/>
          <w:sz w:val="28"/>
          <w:szCs w:val="28"/>
          <w:shd w:val="clear" w:color="auto" w:fill="FFFFFF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муниципальных программ Первомайского сельского поселения Белореченского района</w:t>
      </w:r>
      <w:bookmarkStart w:id="0" w:name="_GoBack"/>
      <w:bookmarkEnd w:id="0"/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 xml:space="preserve">,  проводится общественное обсуждение проекта прогноза социально-экономического развития </w:t>
      </w: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  <w:lang w:val="ru-RU"/>
        </w:rPr>
        <w:t>Первомайского</w:t>
      </w:r>
      <w:r>
        <w:rPr>
          <w:rFonts w:hint="default" w:ascii="Times New Roman" w:hAnsi="Times New Roman" w:eastAsia="Times New Roman" w:cs="Times New Roman"/>
          <w:sz w:val="28"/>
          <w:szCs w:val="28"/>
          <w:shd w:val="clear" w:color="auto" w:fill="FFFFFF"/>
          <w:lang w:val="ru-RU"/>
        </w:rPr>
        <w:t xml:space="preserve"> сельского поселения </w:t>
      </w: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Белореченский муниципального  района Краснодарского края н</w:t>
      </w: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  <w:lang w:val="ru-RU"/>
        </w:rPr>
        <w:t>а</w:t>
      </w:r>
      <w:r>
        <w:rPr>
          <w:rFonts w:hint="default" w:ascii="Times New Roman" w:hAnsi="Times New Roman" w:eastAsia="Times New Roman" w:cs="Times New Roman"/>
          <w:sz w:val="28"/>
          <w:szCs w:val="28"/>
          <w:shd w:val="clear" w:color="auto" w:fill="FFFFFF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 xml:space="preserve">2026 год и </w:t>
      </w: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  <w:lang w:val="ru-RU"/>
        </w:rPr>
        <w:t>плановый</w:t>
      </w:r>
      <w:r>
        <w:rPr>
          <w:rFonts w:hint="default" w:ascii="Times New Roman" w:hAnsi="Times New Roman" w:eastAsia="Times New Roman" w:cs="Times New Roman"/>
          <w:sz w:val="28"/>
          <w:szCs w:val="28"/>
          <w:shd w:val="clear" w:color="auto" w:fill="FFFFFF"/>
          <w:lang w:val="ru-RU"/>
        </w:rPr>
        <w:t xml:space="preserve"> период 2027-2028 годы,</w:t>
      </w: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 xml:space="preserve"> (далее - проект прогноза).</w:t>
      </w:r>
    </w:p>
    <w:p w14:paraId="508E291E">
      <w:pPr>
        <w:spacing w:after="0" w:line="240" w:lineRule="auto"/>
        <w:ind w:firstLine="426"/>
        <w:jc w:val="both"/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Начало проведения общественного  обсуждения  проекта  прогноза –  </w:t>
      </w:r>
    </w:p>
    <w:p w14:paraId="0F861F49">
      <w:pPr>
        <w:spacing w:after="0" w:line="240" w:lineRule="auto"/>
        <w:ind w:firstLine="426"/>
        <w:jc w:val="both"/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</w:pPr>
      <w:r>
        <w:rPr>
          <w:rFonts w:hint="default" w:ascii="Times New Roman" w:hAnsi="Times New Roman" w:eastAsia="Times New Roman" w:cs="Times New Roman"/>
          <w:sz w:val="28"/>
          <w:szCs w:val="28"/>
          <w:shd w:val="clear" w:color="auto" w:fill="FFFFFF"/>
          <w:lang w:val="ru-RU"/>
        </w:rPr>
        <w:t>1 декабря</w:t>
      </w: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 xml:space="preserve"> 2025 года.</w:t>
      </w:r>
    </w:p>
    <w:p w14:paraId="45E383C6">
      <w:pPr>
        <w:spacing w:after="0" w:line="240" w:lineRule="auto"/>
        <w:ind w:firstLine="426"/>
        <w:jc w:val="both"/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 xml:space="preserve">Окончание проведения общественного обсуждения проекта прогноза – </w:t>
      </w:r>
    </w:p>
    <w:p w14:paraId="136070BD">
      <w:pPr>
        <w:spacing w:after="0" w:line="240" w:lineRule="auto"/>
        <w:ind w:firstLine="426"/>
        <w:jc w:val="both"/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1</w:t>
      </w:r>
      <w:r>
        <w:rPr>
          <w:rFonts w:hint="default" w:ascii="Times New Roman" w:hAnsi="Times New Roman" w:eastAsia="Times New Roman" w:cs="Times New Roman"/>
          <w:sz w:val="28"/>
          <w:szCs w:val="28"/>
          <w:shd w:val="clear" w:color="auto" w:fill="FFFFFF"/>
          <w:lang w:val="ru-RU"/>
        </w:rPr>
        <w:t>5</w:t>
      </w: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 xml:space="preserve"> декабря 2025 года.</w:t>
      </w:r>
    </w:p>
    <w:p w14:paraId="43A0609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 xml:space="preserve">Замечания и предложения к проекту прогноза принимаются на электронную почту финансового отдела администрации </w:t>
      </w: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  <w:lang w:val="ru-RU"/>
        </w:rPr>
        <w:t>Первомайского</w:t>
      </w: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 xml:space="preserve"> сельского поселения Белореченского района: </w:t>
      </w:r>
      <w:r>
        <w:rPr>
          <w:rFonts w:hint="default" w:ascii="Times New Roman" w:hAnsi="Times New Roman" w:eastAsia="Times New Roman" w:cs="Times New Roman"/>
          <w:sz w:val="28"/>
          <w:szCs w:val="28"/>
          <w:shd w:val="clear" w:color="auto" w:fill="FFFFFF"/>
        </w:rPr>
        <w:t>adm_pervomaisk@mail.ru</w:t>
      </w:r>
      <w:r>
        <w:rPr>
          <w:rFonts w:hint="default" w:ascii="Times New Roman" w:hAnsi="Times New Roman" w:eastAsia="Times New Roman" w:cs="Times New Roman"/>
          <w:sz w:val="28"/>
          <w:szCs w:val="28"/>
          <w:shd w:val="clear" w:color="auto" w:fill="FFFFFF"/>
          <w:lang w:val="ru-RU"/>
        </w:rPr>
        <w:t xml:space="preserve">. </w:t>
      </w: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Требования к замечаниям и предложениям представителей общественности к проекту прогноза установлены Федеральным законом от 2 мая 2006 года № 59-ФЗ «О порядке рассмотрения обращений граждан Российской Федерации».</w:t>
      </w:r>
      <w:r>
        <w:rPr>
          <w:rFonts w:ascii="Times New Roman" w:hAnsi="Times New Roman" w:eastAsia="Times New Roman" w:cs="Times New Roman"/>
          <w:sz w:val="28"/>
          <w:szCs w:val="28"/>
        </w:rPr>
        <w:br w:type="textWrapping"/>
      </w: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Замечания и предложения представителей общественности, поступившие после срока завершения проведения общественного обсуждения проекта прогноза, не учитываются при его доработке и рассматриваются в порядке, установленном Федеральным законом от 2 мая 2006 года № 59-ФЗ «О порядке рассмотрения обращений граждан Российской Федерации».</w:t>
      </w:r>
      <w:r>
        <w:rPr>
          <w:rFonts w:ascii="Times New Roman" w:hAnsi="Times New Roman" w:eastAsia="Times New Roman" w:cs="Times New Roman"/>
          <w:sz w:val="28"/>
          <w:szCs w:val="28"/>
        </w:rPr>
        <w:br w:type="textWrapping"/>
      </w: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Для ознакомления с проектом прогноза нажмите на ссылку.</w:t>
      </w: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C11E5B"/>
    <w:rsid w:val="000755CD"/>
    <w:rsid w:val="005B0D45"/>
    <w:rsid w:val="00633DA7"/>
    <w:rsid w:val="006549A8"/>
    <w:rsid w:val="00741E05"/>
    <w:rsid w:val="00757736"/>
    <w:rsid w:val="0088134E"/>
    <w:rsid w:val="00900C77"/>
    <w:rsid w:val="00A841BA"/>
    <w:rsid w:val="00AC3B14"/>
    <w:rsid w:val="00B0069F"/>
    <w:rsid w:val="00B4483D"/>
    <w:rsid w:val="00B90F69"/>
    <w:rsid w:val="00C11E5B"/>
    <w:rsid w:val="00C66ED7"/>
    <w:rsid w:val="00DE3EA0"/>
    <w:rsid w:val="00F2605C"/>
    <w:rsid w:val="00F349E8"/>
    <w:rsid w:val="10400811"/>
    <w:rsid w:val="51A33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paragraph" w:styleId="2">
    <w:name w:val="heading 2"/>
    <w:basedOn w:val="1"/>
    <w:link w:val="6"/>
    <w:qFormat/>
    <w:uiPriority w:val="9"/>
    <w:pPr>
      <w:spacing w:before="100" w:beforeAutospacing="1" w:after="100" w:afterAutospacing="1" w:line="240" w:lineRule="auto"/>
      <w:outlineLvl w:val="1"/>
    </w:pPr>
    <w:rPr>
      <w:rFonts w:ascii="Times New Roman" w:hAnsi="Times New Roman" w:eastAsia="Times New Roman" w:cs="Times New Roman"/>
      <w:b/>
      <w:bCs/>
      <w:sz w:val="36"/>
      <w:szCs w:val="36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3"/>
    <w:unhideWhenUsed/>
    <w:uiPriority w:val="99"/>
    <w:rPr>
      <w:color w:val="0000FF"/>
      <w:u w:val="single"/>
    </w:rPr>
  </w:style>
  <w:style w:type="character" w:customStyle="1" w:styleId="6">
    <w:name w:val="Заголовок 2 Знак"/>
    <w:basedOn w:val="3"/>
    <w:link w:val="2"/>
    <w:uiPriority w:val="9"/>
    <w:rPr>
      <w:rFonts w:ascii="Times New Roman" w:hAnsi="Times New Roman" w:eastAsia="Times New Roman" w:cs="Times New Roman"/>
      <w:b/>
      <w:bCs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304</Words>
  <Characters>1735</Characters>
  <Lines>14</Lines>
  <Paragraphs>4</Paragraphs>
  <TotalTime>1</TotalTime>
  <ScaleCrop>false</ScaleCrop>
  <LinksUpToDate>false</LinksUpToDate>
  <CharactersWithSpaces>2035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2020-11-03T08:30:00Z</dcterms:created>
  <dc:creator>Пользователь Windows</dc:creator>
  <cp:lastModifiedBy>SUPER</cp:lastModifiedBy>
  <dcterms:modified xsi:type="dcterms:W3CDTF">2025-12-16T15:26:25Z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93C64414F28F4101BF23D1DFD3EDAC8D_12</vt:lpwstr>
  </property>
</Properties>
</file>